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1" ma:contentTypeDescription="Создание документа." ma:contentTypeScope="" ma:versionID="8cd400754624c61819b1d661cd1858b3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d2f5f10067e39fb6c27e67662ffd0198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96ED775E-65D4-42EC-ABD7-09A2846D7A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54900</vt:r8>
  </property>
</Properties>
</file>